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57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 xml:space="preserve">О </w:t>
      </w:r>
      <w:proofErr w:type="gramStart"/>
      <w:r w:rsidRPr="00332B33">
        <w:rPr>
          <w:rFonts w:ascii="Times New Roman" w:hAnsi="Times New Roman"/>
          <w:b/>
          <w:bCs/>
          <w:sz w:val="24"/>
          <w:szCs w:val="24"/>
        </w:rPr>
        <w:t>РЕЗУЛЬТАТАХ</w:t>
      </w:r>
      <w:proofErr w:type="gramEnd"/>
      <w:r w:rsidRPr="00332B33">
        <w:rPr>
          <w:rFonts w:ascii="Times New Roman" w:hAnsi="Times New Roman"/>
          <w:b/>
          <w:bCs/>
          <w:sz w:val="24"/>
          <w:szCs w:val="24"/>
        </w:rPr>
        <w:t xml:space="preserve"> ПУБЛИЧНЫХ СЛУШАНИЙ</w:t>
      </w:r>
    </w:p>
    <w:p w:rsidR="00332B33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B33" w:rsidRDefault="009B34BE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2017 года в </w:t>
      </w:r>
      <w:r w:rsidR="00EC0C49">
        <w:rPr>
          <w:rFonts w:ascii="Times New Roman" w:hAnsi="Times New Roman"/>
          <w:bCs/>
          <w:sz w:val="24"/>
          <w:szCs w:val="24"/>
        </w:rPr>
        <w:t xml:space="preserve">здании администрации сельского поселения Верхнеказымский в кабинете главы сельского поселения Верхнеказымский 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состоя</w:t>
      </w:r>
      <w:r w:rsidR="00332B33">
        <w:rPr>
          <w:rFonts w:ascii="Times New Roman" w:hAnsi="Times New Roman"/>
          <w:bCs/>
          <w:sz w:val="24"/>
          <w:szCs w:val="24"/>
        </w:rPr>
        <w:t>лись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публичные слушания по проекту решения Совета депутатов сельского поселения Верхнеказымский </w:t>
      </w:r>
      <w:r w:rsidR="00ED5B5D">
        <w:rPr>
          <w:rFonts w:ascii="Times New Roman" w:hAnsi="Times New Roman"/>
          <w:bCs/>
          <w:sz w:val="24"/>
          <w:szCs w:val="24"/>
        </w:rPr>
        <w:t>«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О </w:t>
      </w:r>
      <w:r w:rsidR="00EC0C49">
        <w:rPr>
          <w:rFonts w:ascii="Times New Roman" w:hAnsi="Times New Roman"/>
          <w:bCs/>
          <w:sz w:val="24"/>
          <w:szCs w:val="24"/>
        </w:rPr>
        <w:t>внесении изменений в устав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сельского поселения Верхнеказымский</w:t>
      </w:r>
      <w:r w:rsidR="00ED5B5D">
        <w:rPr>
          <w:rFonts w:ascii="Times New Roman" w:hAnsi="Times New Roman"/>
          <w:bCs/>
          <w:sz w:val="24"/>
          <w:szCs w:val="24"/>
        </w:rPr>
        <w:t>»</w:t>
      </w:r>
      <w:r w:rsidR="00332B33">
        <w:rPr>
          <w:rFonts w:ascii="Times New Roman" w:hAnsi="Times New Roman"/>
          <w:bCs/>
          <w:sz w:val="24"/>
          <w:szCs w:val="24"/>
        </w:rPr>
        <w:t>.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</w:t>
      </w:r>
    </w:p>
    <w:p w:rsidR="000575BA" w:rsidRPr="00FB6057" w:rsidRDefault="00332B33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Количество зарегистрированных участников публичных слушаний – </w:t>
      </w:r>
      <w:r w:rsidR="009B34BE">
        <w:rPr>
          <w:rFonts w:ascii="Times New Roman" w:hAnsi="Times New Roman"/>
          <w:bCs/>
          <w:sz w:val="24"/>
          <w:szCs w:val="24"/>
        </w:rPr>
        <w:t>16</w:t>
      </w:r>
      <w:r>
        <w:rPr>
          <w:rFonts w:ascii="Times New Roman" w:hAnsi="Times New Roman"/>
          <w:bCs/>
          <w:sz w:val="24"/>
          <w:szCs w:val="24"/>
        </w:rPr>
        <w:t xml:space="preserve"> человек. </w:t>
      </w:r>
    </w:p>
    <w:p w:rsidR="000575BA" w:rsidRDefault="000575BA" w:rsidP="000575B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B6057">
        <w:rPr>
          <w:rFonts w:ascii="Times New Roman" w:hAnsi="Times New Roman"/>
          <w:sz w:val="24"/>
          <w:szCs w:val="24"/>
        </w:rPr>
        <w:t>Предложени</w:t>
      </w:r>
      <w:r w:rsidR="00332B33">
        <w:rPr>
          <w:rFonts w:ascii="Times New Roman" w:hAnsi="Times New Roman"/>
          <w:sz w:val="24"/>
          <w:szCs w:val="24"/>
        </w:rPr>
        <w:t>й</w:t>
      </w:r>
      <w:r w:rsidRPr="00FB6057">
        <w:rPr>
          <w:rFonts w:ascii="Times New Roman" w:hAnsi="Times New Roman"/>
          <w:sz w:val="24"/>
          <w:szCs w:val="24"/>
        </w:rPr>
        <w:t xml:space="preserve"> и замечани</w:t>
      </w:r>
      <w:r w:rsidR="00332B33">
        <w:rPr>
          <w:rFonts w:ascii="Times New Roman" w:hAnsi="Times New Roman"/>
          <w:sz w:val="24"/>
          <w:szCs w:val="24"/>
        </w:rPr>
        <w:t xml:space="preserve">й, а также предложений и рекомендаций Совету депутатов сельского поселения Верхнеказымский по </w:t>
      </w:r>
      <w:r w:rsidR="00332B33" w:rsidRPr="00FB6057">
        <w:rPr>
          <w:rFonts w:ascii="Times New Roman" w:hAnsi="Times New Roman"/>
          <w:bCs/>
          <w:sz w:val="24"/>
          <w:szCs w:val="24"/>
        </w:rPr>
        <w:t xml:space="preserve">проекту решения Совета депутатов сельского поселения Верхнеказымский </w:t>
      </w:r>
      <w:r w:rsidR="00ED5B5D">
        <w:rPr>
          <w:rFonts w:ascii="Times New Roman" w:hAnsi="Times New Roman"/>
          <w:bCs/>
          <w:sz w:val="24"/>
          <w:szCs w:val="24"/>
        </w:rPr>
        <w:t>«</w:t>
      </w:r>
      <w:r w:rsidR="00332B33" w:rsidRPr="00FB6057"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 w:rsidR="00EC0C49">
        <w:rPr>
          <w:rFonts w:ascii="Times New Roman" w:hAnsi="Times New Roman"/>
          <w:bCs/>
          <w:sz w:val="24"/>
          <w:szCs w:val="24"/>
        </w:rPr>
        <w:t>внесении</w:t>
      </w:r>
      <w:proofErr w:type="gramEnd"/>
      <w:r w:rsidR="00EC0C49">
        <w:rPr>
          <w:rFonts w:ascii="Times New Roman" w:hAnsi="Times New Roman"/>
          <w:bCs/>
          <w:sz w:val="24"/>
          <w:szCs w:val="24"/>
        </w:rPr>
        <w:t xml:space="preserve"> изменений в устав</w:t>
      </w:r>
      <w:r w:rsidR="00332B33" w:rsidRPr="00FB6057">
        <w:rPr>
          <w:rFonts w:ascii="Times New Roman" w:hAnsi="Times New Roman"/>
          <w:bCs/>
          <w:sz w:val="24"/>
          <w:szCs w:val="24"/>
        </w:rPr>
        <w:t xml:space="preserve"> сельского поселения Верхнеказымский</w:t>
      </w:r>
      <w:r w:rsidR="00ED5B5D">
        <w:rPr>
          <w:rFonts w:ascii="Times New Roman" w:hAnsi="Times New Roman"/>
          <w:bCs/>
          <w:sz w:val="24"/>
          <w:szCs w:val="24"/>
        </w:rPr>
        <w:t>»</w:t>
      </w:r>
      <w:r w:rsidR="00332B33">
        <w:rPr>
          <w:rFonts w:ascii="Times New Roman" w:hAnsi="Times New Roman"/>
          <w:bCs/>
          <w:sz w:val="24"/>
          <w:szCs w:val="24"/>
        </w:rPr>
        <w:t xml:space="preserve"> </w:t>
      </w:r>
      <w:r w:rsidR="00332B33" w:rsidRPr="00332B33">
        <w:rPr>
          <w:rFonts w:ascii="Times New Roman" w:hAnsi="Times New Roman"/>
          <w:sz w:val="24"/>
          <w:szCs w:val="24"/>
        </w:rPr>
        <w:t>от населения и участников</w:t>
      </w:r>
      <w:r w:rsidR="00332B33">
        <w:rPr>
          <w:sz w:val="28"/>
          <w:szCs w:val="28"/>
        </w:rPr>
        <w:t xml:space="preserve"> </w:t>
      </w:r>
      <w:r w:rsidR="00332B33">
        <w:rPr>
          <w:rFonts w:ascii="Times New Roman" w:hAnsi="Times New Roman"/>
          <w:bCs/>
          <w:sz w:val="24"/>
          <w:szCs w:val="24"/>
        </w:rPr>
        <w:t>не поступало.</w:t>
      </w:r>
      <w:r w:rsidR="00332B33" w:rsidRPr="00FB6057">
        <w:rPr>
          <w:rFonts w:ascii="Times New Roman" w:hAnsi="Times New Roman"/>
          <w:bCs/>
          <w:sz w:val="24"/>
          <w:szCs w:val="24"/>
        </w:rPr>
        <w:t xml:space="preserve"> </w:t>
      </w:r>
    </w:p>
    <w:p w:rsidR="00ED5B5D" w:rsidRPr="00ED5B5D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D5B5D">
        <w:rPr>
          <w:rFonts w:ascii="Times New Roman" w:hAnsi="Times New Roman"/>
          <w:sz w:val="24"/>
          <w:szCs w:val="24"/>
        </w:rPr>
        <w:t xml:space="preserve">Участники публичных слушаний решили </w:t>
      </w:r>
      <w:r w:rsidR="00ED5B5D" w:rsidRPr="00ED5B5D">
        <w:rPr>
          <w:rFonts w:ascii="Times New Roman" w:hAnsi="Times New Roman"/>
          <w:sz w:val="24"/>
          <w:szCs w:val="24"/>
        </w:rPr>
        <w:t>одобрить</w:t>
      </w:r>
      <w:r w:rsidRPr="00ED5B5D">
        <w:rPr>
          <w:rFonts w:ascii="Times New Roman" w:hAnsi="Times New Roman"/>
          <w:sz w:val="24"/>
          <w:szCs w:val="24"/>
        </w:rPr>
        <w:t xml:space="preserve"> проект решения </w:t>
      </w:r>
      <w:r w:rsidR="00ED5B5D" w:rsidRPr="00ED5B5D">
        <w:rPr>
          <w:rFonts w:ascii="Times New Roman" w:hAnsi="Times New Roman"/>
          <w:sz w:val="24"/>
          <w:szCs w:val="24"/>
        </w:rPr>
        <w:t xml:space="preserve">Совета депутатов сельского поселения Верхнеказымский «О </w:t>
      </w:r>
      <w:proofErr w:type="gramStart"/>
      <w:r w:rsidR="00EC0C49">
        <w:rPr>
          <w:rFonts w:ascii="Times New Roman" w:hAnsi="Times New Roman"/>
          <w:sz w:val="24"/>
          <w:szCs w:val="24"/>
        </w:rPr>
        <w:t>внесении</w:t>
      </w:r>
      <w:proofErr w:type="gramEnd"/>
      <w:r w:rsidR="00EC0C49">
        <w:rPr>
          <w:rFonts w:ascii="Times New Roman" w:hAnsi="Times New Roman"/>
          <w:sz w:val="24"/>
          <w:szCs w:val="24"/>
        </w:rPr>
        <w:t xml:space="preserve"> изменений в устав</w:t>
      </w:r>
      <w:r w:rsidR="00ED5B5D" w:rsidRPr="00ED5B5D">
        <w:rPr>
          <w:rFonts w:ascii="Times New Roman" w:hAnsi="Times New Roman"/>
          <w:sz w:val="24"/>
          <w:szCs w:val="24"/>
        </w:rPr>
        <w:t xml:space="preserve"> сельского поселения Верхнеказымский».</w:t>
      </w:r>
    </w:p>
    <w:p w:rsidR="00332B33" w:rsidRPr="00FB6057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289B" w:rsidRPr="00FB6057" w:rsidRDefault="00CA289B">
      <w:pPr>
        <w:rPr>
          <w:rFonts w:ascii="Times New Roman" w:hAnsi="Times New Roman"/>
        </w:rPr>
      </w:pPr>
    </w:p>
    <w:sectPr w:rsidR="00CA289B" w:rsidRPr="00FB6057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73701"/>
    <w:rsid w:val="00053833"/>
    <w:rsid w:val="000575BA"/>
    <w:rsid w:val="0007282D"/>
    <w:rsid w:val="000841F7"/>
    <w:rsid w:val="000B0879"/>
    <w:rsid w:val="001F5AFC"/>
    <w:rsid w:val="00275DBD"/>
    <w:rsid w:val="002D59B5"/>
    <w:rsid w:val="002E4304"/>
    <w:rsid w:val="00332B33"/>
    <w:rsid w:val="00332C9C"/>
    <w:rsid w:val="00371BE1"/>
    <w:rsid w:val="00373701"/>
    <w:rsid w:val="003A3B94"/>
    <w:rsid w:val="004B4AEC"/>
    <w:rsid w:val="004E20D4"/>
    <w:rsid w:val="00546221"/>
    <w:rsid w:val="0054765F"/>
    <w:rsid w:val="00557C2E"/>
    <w:rsid w:val="005A45F7"/>
    <w:rsid w:val="005C6D68"/>
    <w:rsid w:val="007047E5"/>
    <w:rsid w:val="007847D8"/>
    <w:rsid w:val="007B3B4E"/>
    <w:rsid w:val="007E7CFB"/>
    <w:rsid w:val="0081205E"/>
    <w:rsid w:val="008D1279"/>
    <w:rsid w:val="009129F1"/>
    <w:rsid w:val="0091350C"/>
    <w:rsid w:val="0093090C"/>
    <w:rsid w:val="00977ABC"/>
    <w:rsid w:val="009A3086"/>
    <w:rsid w:val="009A350E"/>
    <w:rsid w:val="009B34BE"/>
    <w:rsid w:val="00B10F48"/>
    <w:rsid w:val="00B93949"/>
    <w:rsid w:val="00BB1037"/>
    <w:rsid w:val="00BE726B"/>
    <w:rsid w:val="00CA289B"/>
    <w:rsid w:val="00D02B3C"/>
    <w:rsid w:val="00D6091D"/>
    <w:rsid w:val="00DE2CBC"/>
    <w:rsid w:val="00E1192E"/>
    <w:rsid w:val="00E27132"/>
    <w:rsid w:val="00EC0C49"/>
    <w:rsid w:val="00EC5AEE"/>
    <w:rsid w:val="00ED5B5D"/>
    <w:rsid w:val="00EF5E94"/>
    <w:rsid w:val="00F2309B"/>
    <w:rsid w:val="00F9010B"/>
    <w:rsid w:val="00FB6057"/>
    <w:rsid w:val="00FE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01"/>
    <w:pPr>
      <w:spacing w:before="0"/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1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70B7C-A800-4D49-B49F-A2B5F5DC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11</cp:revision>
  <cp:lastPrinted>2017-11-13T12:44:00Z</cp:lastPrinted>
  <dcterms:created xsi:type="dcterms:W3CDTF">2017-05-03T05:32:00Z</dcterms:created>
  <dcterms:modified xsi:type="dcterms:W3CDTF">2017-11-13T12:47:00Z</dcterms:modified>
</cp:coreProperties>
</file>